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Summit County Mountain Bike Alliance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May, 3, 2022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6:00 pm @ </w:t>
      </w:r>
      <w:r w:rsidDel="00000000" w:rsidR="00000000" w:rsidRPr="00000000">
        <w:rPr>
          <w:rtl w:val="0"/>
        </w:rPr>
        <w:t xml:space="preserve">Frisco County Commons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Board of Directors: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President:</w:t>
        <w:tab/>
        <w:tab/>
        <w:t xml:space="preserve">Ben Ferrante -- BF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M&amp;M Chair/VP:</w:t>
        <w:tab/>
        <w:t xml:space="preserve">James Welch -- JW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Trails Chair/VP: </w:t>
        <w:tab/>
        <w:t xml:space="preserve">Robert Klima -- RK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Treasurer:</w:t>
        <w:tab/>
        <w:tab/>
        <w:t xml:space="preserve">Leslie Paisley -- LP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Secretary:</w:t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M&amp;M Deputy: </w:t>
        <w:tab/>
        <w:t xml:space="preserve">Jewels Olson -- JO</w:t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Trails Deputy:</w:t>
        <w:tab/>
        <w:tab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575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 &amp; Call to Order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0" w:right="0" w:hanging="360"/>
        <w:jc w:val="left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BF, RK, JO, JW, LP - in person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0" w:right="0" w:firstLine="0"/>
        <w:jc w:val="left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Agenda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0" w:right="0" w:hanging="360"/>
        <w:jc w:val="left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Approved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0" w:right="0" w:firstLine="0"/>
        <w:jc w:val="left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Previous Meeting Minutes Approval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0" w:right="0" w:hanging="360"/>
        <w:jc w:val="left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Approved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0" w:right="0" w:firstLine="0"/>
        <w:jc w:val="left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Quarterly Treasurer Report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(Feb, May, Aug, Nov)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0" w:right="0" w:hanging="360"/>
        <w:jc w:val="left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Down on memberships from prior year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0" w:right="0" w:hanging="360"/>
        <w:jc w:val="left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Up on income and net from prior year Q1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30" w:right="0" w:hanging="360"/>
        <w:jc w:val="left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Ben had a meeting with Jody from the TSF board. SHould have a follow up by the end of the month.</w:t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Old Business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26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Committee Reports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Membership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Membership 187 current members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Send out email to lapsed members in current year to date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18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Marketing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Trailer wrap “ordered” waiting for finish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June 5 as build and wrap finish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hanging="360"/>
        <w:jc w:val="left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Follow up meeting with Kayla and branding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Feature SCoMBA on A-Basin registration site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4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0" w:right="0" w:hanging="360"/>
        <w:jc w:val="left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Social stuff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spacing w:after="0" w:line="240" w:lineRule="auto"/>
        <w:ind w:left="288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Events</w:t>
      </w:r>
    </w:p>
    <w:p w:rsidR="00000000" w:rsidDel="00000000" w:rsidP="00000000" w:rsidRDefault="00000000" w:rsidRPr="00000000" w14:paraId="00000029">
      <w:pPr>
        <w:numPr>
          <w:ilvl w:val="4"/>
          <w:numId w:val="1"/>
        </w:numPr>
        <w:spacing w:after="0" w:line="240" w:lineRule="auto"/>
        <w:ind w:left="360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A-Basin</w:t>
      </w:r>
    </w:p>
    <w:p w:rsidR="00000000" w:rsidDel="00000000" w:rsidP="00000000" w:rsidRDefault="00000000" w:rsidRPr="00000000" w14:paraId="0000002A">
      <w:pPr>
        <w:numPr>
          <w:ilvl w:val="5"/>
          <w:numId w:val="1"/>
        </w:numPr>
        <w:spacing w:after="0" w:line="240" w:lineRule="auto"/>
        <w:ind w:left="4320" w:hanging="18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Good to go with race</w:t>
      </w:r>
    </w:p>
    <w:p w:rsidR="00000000" w:rsidDel="00000000" w:rsidP="00000000" w:rsidRDefault="00000000" w:rsidRPr="00000000" w14:paraId="0000002B">
      <w:pPr>
        <w:numPr>
          <w:ilvl w:val="5"/>
          <w:numId w:val="1"/>
        </w:numPr>
        <w:spacing w:after="0" w:line="240" w:lineRule="auto"/>
        <w:ind w:left="4320" w:hanging="18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60 people</w:t>
      </w:r>
    </w:p>
    <w:p w:rsidR="00000000" w:rsidDel="00000000" w:rsidP="00000000" w:rsidRDefault="00000000" w:rsidRPr="00000000" w14:paraId="0000002C">
      <w:pPr>
        <w:numPr>
          <w:ilvl w:val="5"/>
          <w:numId w:val="1"/>
        </w:numPr>
        <w:spacing w:after="0" w:line="240" w:lineRule="auto"/>
        <w:ind w:left="4320" w:hanging="18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$75 a basin cost</w:t>
      </w:r>
    </w:p>
    <w:p w:rsidR="00000000" w:rsidDel="00000000" w:rsidP="00000000" w:rsidRDefault="00000000" w:rsidRPr="00000000" w14:paraId="0000002D">
      <w:pPr>
        <w:numPr>
          <w:ilvl w:val="5"/>
          <w:numId w:val="1"/>
        </w:numPr>
        <w:spacing w:after="0" w:line="240" w:lineRule="auto"/>
        <w:ind w:left="4320" w:hanging="18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3 heats 20</w:t>
      </w:r>
    </w:p>
    <w:p w:rsidR="00000000" w:rsidDel="00000000" w:rsidP="00000000" w:rsidRDefault="00000000" w:rsidRPr="00000000" w14:paraId="0000002E">
      <w:pPr>
        <w:numPr>
          <w:ilvl w:val="5"/>
          <w:numId w:val="1"/>
        </w:numPr>
        <w:spacing w:after="0" w:line="240" w:lineRule="auto"/>
        <w:ind w:left="4320" w:hanging="18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Mass 60</w:t>
      </w:r>
    </w:p>
    <w:p w:rsidR="00000000" w:rsidDel="00000000" w:rsidP="00000000" w:rsidRDefault="00000000" w:rsidRPr="00000000" w14:paraId="0000002F">
      <w:pPr>
        <w:numPr>
          <w:ilvl w:val="5"/>
          <w:numId w:val="1"/>
        </w:numPr>
        <w:spacing w:after="0" w:line="240" w:lineRule="auto"/>
        <w:ind w:left="4320" w:hanging="18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NEED RACE PLATES</w:t>
      </w:r>
    </w:p>
    <w:p w:rsidR="00000000" w:rsidDel="00000000" w:rsidP="00000000" w:rsidRDefault="00000000" w:rsidRPr="00000000" w14:paraId="00000030">
      <w:pPr>
        <w:numPr>
          <w:ilvl w:val="4"/>
          <w:numId w:val="1"/>
        </w:numPr>
        <w:spacing w:after="0" w:line="240" w:lineRule="auto"/>
        <w:ind w:left="360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Kickoff Party</w:t>
      </w:r>
    </w:p>
    <w:p w:rsidR="00000000" w:rsidDel="00000000" w:rsidP="00000000" w:rsidRDefault="00000000" w:rsidRPr="00000000" w14:paraId="00000031">
      <w:pPr>
        <w:numPr>
          <w:ilvl w:val="5"/>
          <w:numId w:val="1"/>
        </w:numPr>
        <w:spacing w:after="0" w:line="240" w:lineRule="auto"/>
        <w:ind w:left="4320" w:hanging="18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Date: June 28?</w:t>
      </w:r>
    </w:p>
    <w:p w:rsidR="00000000" w:rsidDel="00000000" w:rsidP="00000000" w:rsidRDefault="00000000" w:rsidRPr="00000000" w14:paraId="00000032">
      <w:pPr>
        <w:numPr>
          <w:ilvl w:val="5"/>
          <w:numId w:val="1"/>
        </w:numPr>
        <w:spacing w:after="0" w:line="240" w:lineRule="auto"/>
        <w:ind w:left="4320" w:hanging="18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At AJ</w:t>
      </w:r>
    </w:p>
    <w:p w:rsidR="00000000" w:rsidDel="00000000" w:rsidP="00000000" w:rsidRDefault="00000000" w:rsidRPr="00000000" w14:paraId="00000033">
      <w:pPr>
        <w:numPr>
          <w:ilvl w:val="5"/>
          <w:numId w:val="1"/>
        </w:numPr>
        <w:spacing w:after="0" w:line="240" w:lineRule="auto"/>
        <w:ind w:left="4320" w:hanging="18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Group ride</w:t>
      </w:r>
    </w:p>
    <w:p w:rsidR="00000000" w:rsidDel="00000000" w:rsidP="00000000" w:rsidRDefault="00000000" w:rsidRPr="00000000" w14:paraId="00000034">
      <w:pPr>
        <w:numPr>
          <w:ilvl w:val="5"/>
          <w:numId w:val="1"/>
        </w:numPr>
        <w:spacing w:after="0" w:line="240" w:lineRule="auto"/>
        <w:ind w:left="4320" w:hanging="18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Donated food?</w:t>
      </w:r>
    </w:p>
    <w:p w:rsidR="00000000" w:rsidDel="00000000" w:rsidP="00000000" w:rsidRDefault="00000000" w:rsidRPr="00000000" w14:paraId="00000035">
      <w:pPr>
        <w:numPr>
          <w:ilvl w:val="5"/>
          <w:numId w:val="1"/>
        </w:numPr>
        <w:spacing w:after="0" w:line="240" w:lineRule="auto"/>
        <w:ind w:left="4320" w:hanging="18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Door prizes, mtb and non mtb related</w:t>
      </w:r>
    </w:p>
    <w:p w:rsidR="00000000" w:rsidDel="00000000" w:rsidP="00000000" w:rsidRDefault="00000000" w:rsidRPr="00000000" w14:paraId="00000036">
      <w:pPr>
        <w:numPr>
          <w:ilvl w:val="5"/>
          <w:numId w:val="1"/>
        </w:numPr>
        <w:spacing w:after="0" w:line="240" w:lineRule="auto"/>
        <w:ind w:left="4320" w:hanging="18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Donated Bike Rack?</w:t>
      </w:r>
    </w:p>
    <w:p w:rsidR="00000000" w:rsidDel="00000000" w:rsidP="00000000" w:rsidRDefault="00000000" w:rsidRPr="00000000" w14:paraId="00000037">
      <w:pPr>
        <w:numPr>
          <w:ilvl w:val="4"/>
          <w:numId w:val="1"/>
        </w:numPr>
        <w:spacing w:after="0" w:line="240" w:lineRule="auto"/>
        <w:ind w:left="360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First Fridays in June 3</w:t>
      </w:r>
    </w:p>
    <w:p w:rsidR="00000000" w:rsidDel="00000000" w:rsidP="00000000" w:rsidRDefault="00000000" w:rsidRPr="00000000" w14:paraId="00000038">
      <w:pPr>
        <w:numPr>
          <w:ilvl w:val="5"/>
          <w:numId w:val="1"/>
        </w:numPr>
        <w:spacing w:after="0" w:line="240" w:lineRule="auto"/>
        <w:ind w:left="4320" w:hanging="18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Set up with VNTRBirds tents together</w:t>
      </w:r>
    </w:p>
    <w:p w:rsidR="00000000" w:rsidDel="00000000" w:rsidP="00000000" w:rsidRDefault="00000000" w:rsidRPr="00000000" w14:paraId="00000039">
      <w:pPr>
        <w:numPr>
          <w:ilvl w:val="5"/>
          <w:numId w:val="1"/>
        </w:numPr>
        <w:spacing w:after="0" w:line="240" w:lineRule="auto"/>
        <w:ind w:left="4320" w:hanging="18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Fun events</w:t>
      </w:r>
    </w:p>
    <w:p w:rsidR="00000000" w:rsidDel="00000000" w:rsidP="00000000" w:rsidRDefault="00000000" w:rsidRPr="00000000" w14:paraId="0000003A">
      <w:pPr>
        <w:numPr>
          <w:ilvl w:val="5"/>
          <w:numId w:val="1"/>
        </w:numPr>
        <w:spacing w:after="0" w:line="240" w:lineRule="auto"/>
        <w:ind w:left="4320" w:hanging="18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Blank Race Plates (250)</w:t>
      </w:r>
    </w:p>
    <w:p w:rsidR="00000000" w:rsidDel="00000000" w:rsidP="00000000" w:rsidRDefault="00000000" w:rsidRPr="00000000" w14:paraId="0000003B">
      <w:pPr>
        <w:numPr>
          <w:ilvl w:val="5"/>
          <w:numId w:val="1"/>
        </w:numPr>
        <w:spacing w:after="0" w:line="240" w:lineRule="auto"/>
        <w:ind w:left="4320" w:hanging="18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Tents and people</w:t>
      </w:r>
    </w:p>
    <w:p w:rsidR="00000000" w:rsidDel="00000000" w:rsidP="00000000" w:rsidRDefault="00000000" w:rsidRPr="00000000" w14:paraId="0000003C">
      <w:pPr>
        <w:numPr>
          <w:ilvl w:val="5"/>
          <w:numId w:val="1"/>
        </w:numPr>
        <w:spacing w:after="0" w:line="240" w:lineRule="auto"/>
        <w:ind w:left="4320" w:hanging="18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Check merchandise</w:t>
      </w:r>
    </w:p>
    <w:p w:rsidR="00000000" w:rsidDel="00000000" w:rsidP="00000000" w:rsidRDefault="00000000" w:rsidRPr="00000000" w14:paraId="0000003D">
      <w:pPr>
        <w:numPr>
          <w:ilvl w:val="5"/>
          <w:numId w:val="1"/>
        </w:numPr>
        <w:spacing w:after="0" w:line="240" w:lineRule="auto"/>
        <w:ind w:left="4320" w:hanging="18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Need koozies ($250)</w:t>
      </w:r>
    </w:p>
    <w:p w:rsidR="00000000" w:rsidDel="00000000" w:rsidP="00000000" w:rsidRDefault="00000000" w:rsidRPr="00000000" w14:paraId="0000003E">
      <w:pPr>
        <w:numPr>
          <w:ilvl w:val="4"/>
          <w:numId w:val="1"/>
        </w:numPr>
        <w:spacing w:after="0" w:line="240" w:lineRule="auto"/>
        <w:ind w:left="360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TV8</w:t>
      </w:r>
    </w:p>
    <w:p w:rsidR="00000000" w:rsidDel="00000000" w:rsidP="00000000" w:rsidRDefault="00000000" w:rsidRPr="00000000" w14:paraId="0000003F">
      <w:pPr>
        <w:numPr>
          <w:ilvl w:val="5"/>
          <w:numId w:val="1"/>
        </w:numPr>
        <w:spacing w:after="0" w:line="240" w:lineRule="auto"/>
        <w:ind w:left="4320" w:hanging="18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VNTRBirds and SCoMBA</w:t>
      </w:r>
    </w:p>
    <w:p w:rsidR="00000000" w:rsidDel="00000000" w:rsidP="00000000" w:rsidRDefault="00000000" w:rsidRPr="00000000" w14:paraId="00000040">
      <w:pPr>
        <w:numPr>
          <w:ilvl w:val="4"/>
          <w:numId w:val="1"/>
        </w:numPr>
        <w:spacing w:after="0" w:line="240" w:lineRule="auto"/>
        <w:ind w:left="360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Group Rides</w:t>
      </w:r>
    </w:p>
    <w:p w:rsidR="00000000" w:rsidDel="00000000" w:rsidP="00000000" w:rsidRDefault="00000000" w:rsidRPr="00000000" w14:paraId="00000041">
      <w:pPr>
        <w:numPr>
          <w:ilvl w:val="5"/>
          <w:numId w:val="1"/>
        </w:numPr>
        <w:spacing w:after="0" w:line="240" w:lineRule="auto"/>
        <w:ind w:left="4320" w:hanging="18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Co-Ed</w:t>
      </w:r>
    </w:p>
    <w:p w:rsidR="00000000" w:rsidDel="00000000" w:rsidP="00000000" w:rsidRDefault="00000000" w:rsidRPr="00000000" w14:paraId="00000042">
      <w:pPr>
        <w:numPr>
          <w:ilvl w:val="5"/>
          <w:numId w:val="1"/>
        </w:numPr>
        <w:spacing w:after="0" w:line="240" w:lineRule="auto"/>
        <w:ind w:left="4320" w:hanging="18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Family</w:t>
      </w:r>
    </w:p>
    <w:p w:rsidR="00000000" w:rsidDel="00000000" w:rsidP="00000000" w:rsidRDefault="00000000" w:rsidRPr="00000000" w14:paraId="00000043">
      <w:pPr>
        <w:numPr>
          <w:ilvl w:val="5"/>
          <w:numId w:val="1"/>
        </w:numPr>
        <w:spacing w:after="0" w:line="240" w:lineRule="auto"/>
        <w:ind w:left="4320" w:hanging="18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Singles</w:t>
      </w:r>
    </w:p>
    <w:p w:rsidR="00000000" w:rsidDel="00000000" w:rsidP="00000000" w:rsidRDefault="00000000" w:rsidRPr="00000000" w14:paraId="00000044">
      <w:pPr>
        <w:spacing w:after="0" w:line="240" w:lineRule="auto"/>
        <w:ind w:left="2880" w:firstLine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Newsletter</w:t>
      </w:r>
    </w:p>
    <w:p w:rsidR="00000000" w:rsidDel="00000000" w:rsidP="00000000" w:rsidRDefault="00000000" w:rsidRPr="00000000" w14:paraId="00000045">
      <w:pPr>
        <w:numPr>
          <w:ilvl w:val="4"/>
          <w:numId w:val="1"/>
        </w:numPr>
        <w:spacing w:after="0" w:line="240" w:lineRule="auto"/>
        <w:ind w:left="360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Race</w:t>
      </w:r>
    </w:p>
    <w:p w:rsidR="00000000" w:rsidDel="00000000" w:rsidP="00000000" w:rsidRDefault="00000000" w:rsidRPr="00000000" w14:paraId="00000046">
      <w:pPr>
        <w:numPr>
          <w:ilvl w:val="4"/>
          <w:numId w:val="1"/>
        </w:numPr>
        <w:spacing w:after="0" w:line="240" w:lineRule="auto"/>
        <w:ind w:left="360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Trail dates</w:t>
      </w:r>
    </w:p>
    <w:p w:rsidR="00000000" w:rsidDel="00000000" w:rsidP="00000000" w:rsidRDefault="00000000" w:rsidRPr="00000000" w14:paraId="00000047">
      <w:pPr>
        <w:numPr>
          <w:ilvl w:val="4"/>
          <w:numId w:val="1"/>
        </w:numPr>
        <w:spacing w:after="0" w:line="240" w:lineRule="auto"/>
        <w:ind w:left="360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Women’s clinics</w:t>
      </w:r>
    </w:p>
    <w:p w:rsidR="00000000" w:rsidDel="00000000" w:rsidP="00000000" w:rsidRDefault="00000000" w:rsidRPr="00000000" w14:paraId="00000048">
      <w:pPr>
        <w:numPr>
          <w:ilvl w:val="4"/>
          <w:numId w:val="1"/>
        </w:numPr>
        <w:spacing w:after="0" w:line="240" w:lineRule="auto"/>
        <w:ind w:left="360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Offer up to SCoMBA members for Trestle discount</w:t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spacing w:after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Trails</w:t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spacing w:after="0" w:line="240" w:lineRule="auto"/>
        <w:ind w:left="2880" w:hanging="36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May 18 Trailforks tutorial at Frisco commons</w:t>
      </w:r>
    </w:p>
    <w:p w:rsidR="00000000" w:rsidDel="00000000" w:rsidP="00000000" w:rsidRDefault="00000000" w:rsidRPr="00000000" w14:paraId="0000004B">
      <w:pPr>
        <w:numPr>
          <w:ilvl w:val="4"/>
          <w:numId w:val="1"/>
        </w:numPr>
        <w:spacing w:after="0" w:line="240" w:lineRule="auto"/>
        <w:ind w:left="360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Trail captains and whoever doing trail work (45min)</w:t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spacing w:after="0" w:line="240" w:lineRule="auto"/>
        <w:ind w:left="288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Trailer build, see above. Done by </w:t>
      </w:r>
      <w:r w:rsidDel="00000000" w:rsidR="00000000" w:rsidRPr="00000000">
        <w:rPr>
          <w:color w:val="ff0000"/>
          <w:rtl w:val="0"/>
        </w:rPr>
        <w:t xml:space="preserve">Jun 5,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spacing w:after="0" w:line="240" w:lineRule="auto"/>
        <w:ind w:left="2160" w:hanging="180"/>
        <w:rPr/>
      </w:pPr>
      <w:r w:rsidDel="00000000" w:rsidR="00000000" w:rsidRPr="00000000">
        <w:rPr>
          <w:rtl w:val="0"/>
        </w:rPr>
        <w:t xml:space="preserve">Grants/Fundraising</w:t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spacing w:after="0" w:line="240" w:lineRule="auto"/>
        <w:ind w:left="288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Met with sub-committee the other day</w:t>
      </w:r>
    </w:p>
    <w:p w:rsidR="00000000" w:rsidDel="00000000" w:rsidP="00000000" w:rsidRDefault="00000000" w:rsidRPr="00000000" w14:paraId="0000004F">
      <w:pPr>
        <w:numPr>
          <w:ilvl w:val="3"/>
          <w:numId w:val="1"/>
        </w:numPr>
        <w:spacing w:after="0" w:line="240" w:lineRule="auto"/>
        <w:ind w:left="288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“Who have we talked to from other IMBA chapters”</w:t>
      </w:r>
    </w:p>
    <w:p w:rsidR="00000000" w:rsidDel="00000000" w:rsidP="00000000" w:rsidRDefault="00000000" w:rsidRPr="00000000" w14:paraId="00000050">
      <w:pPr>
        <w:numPr>
          <w:ilvl w:val="3"/>
          <w:numId w:val="1"/>
        </w:numPr>
        <w:spacing w:after="0" w:line="240" w:lineRule="auto"/>
        <w:ind w:left="288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Fundraising specific to ED</w:t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spacing w:after="0" w:line="240" w:lineRule="auto"/>
        <w:ind w:left="288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Partnership tiers?</w:t>
      </w:r>
    </w:p>
    <w:p w:rsidR="00000000" w:rsidDel="00000000" w:rsidP="00000000" w:rsidRDefault="00000000" w:rsidRPr="00000000" w14:paraId="00000052">
      <w:pPr>
        <w:numPr>
          <w:ilvl w:val="4"/>
          <w:numId w:val="1"/>
        </w:numPr>
        <w:spacing w:after="0" w:line="240" w:lineRule="auto"/>
        <w:ind w:left="360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In Kind</w:t>
      </w:r>
    </w:p>
    <w:p w:rsidR="00000000" w:rsidDel="00000000" w:rsidP="00000000" w:rsidRDefault="00000000" w:rsidRPr="00000000" w14:paraId="00000053">
      <w:pPr>
        <w:numPr>
          <w:ilvl w:val="4"/>
          <w:numId w:val="1"/>
        </w:numPr>
        <w:spacing w:after="0" w:line="240" w:lineRule="auto"/>
        <w:ind w:left="360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$100-500</w:t>
      </w:r>
    </w:p>
    <w:p w:rsidR="00000000" w:rsidDel="00000000" w:rsidP="00000000" w:rsidRDefault="00000000" w:rsidRPr="00000000" w14:paraId="00000054">
      <w:pPr>
        <w:numPr>
          <w:ilvl w:val="4"/>
          <w:numId w:val="1"/>
        </w:numPr>
        <w:spacing w:after="0" w:line="240" w:lineRule="auto"/>
        <w:ind w:left="360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$1000+</w:t>
      </w:r>
    </w:p>
    <w:p w:rsidR="00000000" w:rsidDel="00000000" w:rsidP="00000000" w:rsidRDefault="00000000" w:rsidRPr="00000000" w14:paraId="00000055">
      <w:pPr>
        <w:numPr>
          <w:ilvl w:val="4"/>
          <w:numId w:val="1"/>
        </w:numPr>
        <w:spacing w:after="0" w:line="240" w:lineRule="auto"/>
        <w:ind w:left="360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etc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spacing w:after="0" w:line="240" w:lineRule="auto"/>
        <w:ind w:left="288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Get a table in a bike shop featuring SCoMBA?</w:t>
      </w:r>
    </w:p>
    <w:p w:rsidR="00000000" w:rsidDel="00000000" w:rsidP="00000000" w:rsidRDefault="00000000" w:rsidRPr="00000000" w14:paraId="00000057">
      <w:pPr>
        <w:numPr>
          <w:ilvl w:val="3"/>
          <w:numId w:val="1"/>
        </w:numPr>
        <w:spacing w:after="0" w:line="240" w:lineRule="auto"/>
        <w:ind w:left="288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Specific sponsors in each business area</w:t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spacing w:after="0" w:line="240" w:lineRule="auto"/>
        <w:ind w:left="288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Contact Avalanche with final notice</w:t>
      </w:r>
    </w:p>
    <w:p w:rsidR="00000000" w:rsidDel="00000000" w:rsidP="00000000" w:rsidRDefault="00000000" w:rsidRPr="00000000" w14:paraId="00000059">
      <w:pPr>
        <w:numPr>
          <w:ilvl w:val="3"/>
          <w:numId w:val="1"/>
        </w:numPr>
        <w:spacing w:after="0" w:line="240" w:lineRule="auto"/>
        <w:ind w:left="288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Larry CALL! Sponsor by Nomad??</w:t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spacing w:after="0" w:line="240" w:lineRule="auto"/>
        <w:ind w:left="288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Corporate sponsorship packet</w:t>
      </w:r>
    </w:p>
    <w:p w:rsidR="00000000" w:rsidDel="00000000" w:rsidP="00000000" w:rsidRDefault="00000000" w:rsidRPr="00000000" w14:paraId="0000005B">
      <w:pPr>
        <w:numPr>
          <w:ilvl w:val="4"/>
          <w:numId w:val="1"/>
        </w:numPr>
        <w:spacing w:after="0" w:line="240" w:lineRule="auto"/>
        <w:ind w:left="360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High level and low level</w:t>
      </w:r>
    </w:p>
    <w:p w:rsidR="00000000" w:rsidDel="00000000" w:rsidP="00000000" w:rsidRDefault="00000000" w:rsidRPr="00000000" w14:paraId="0000005C">
      <w:pPr>
        <w:numPr>
          <w:ilvl w:val="4"/>
          <w:numId w:val="1"/>
        </w:numPr>
        <w:spacing w:after="0" w:line="240" w:lineRule="auto"/>
        <w:ind w:left="360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Accomplishments by year</w:t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spacing w:after="0" w:line="240" w:lineRule="auto"/>
        <w:ind w:left="288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Tracking volunteer hours</w:t>
      </w:r>
    </w:p>
    <w:p w:rsidR="00000000" w:rsidDel="00000000" w:rsidP="00000000" w:rsidRDefault="00000000" w:rsidRPr="00000000" w14:paraId="0000005E">
      <w:pPr>
        <w:numPr>
          <w:ilvl w:val="4"/>
          <w:numId w:val="1"/>
        </w:numPr>
        <w:spacing w:after="0" w:line="240" w:lineRule="auto"/>
        <w:ind w:left="3600" w:hanging="360"/>
        <w:rPr>
          <w:color w:val="ff0000"/>
          <w:u w:val="none"/>
        </w:rPr>
      </w:pPr>
      <w:r w:rsidDel="00000000" w:rsidR="00000000" w:rsidRPr="00000000">
        <w:rPr>
          <w:color w:val="ff0000"/>
          <w:rtl w:val="0"/>
        </w:rPr>
        <w:t xml:space="preserve">Google sheet from Web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80" w:right="0" w:firstLine="0"/>
        <w:jc w:val="left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 Business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26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 Action Items by Department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Establish Time/Place for Next Board Meeting &amp; Committee Meetings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720" w:top="1440" w:left="144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4f81b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4f81bd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-200022</wp:posOffset>
              </wp:positionH>
              <wp:positionV relativeFrom="page">
                <wp:posOffset>47626</wp:posOffset>
              </wp:positionV>
              <wp:extent cx="5962650" cy="857250"/>
              <wp:effectExtent b="0" l="0" r="0" t="0"/>
              <wp:wrapNone/>
              <wp:docPr id="6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360900"/>
                        <a:ext cx="5943600" cy="8382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  <w:t xml:space="preserve">SCoMBA Board Agenda –                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  <w:t xml:space="preserve">April 5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superscript"/>
                            </w:rPr>
                            <w:t xml:space="preserve">th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  <w:t xml:space="preserve"> 2022	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4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ctr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-200022</wp:posOffset>
              </wp:positionH>
              <wp:positionV relativeFrom="page">
                <wp:posOffset>47626</wp:posOffset>
              </wp:positionV>
              <wp:extent cx="5962650" cy="857250"/>
              <wp:effectExtent b="0" l="0" r="0" t="0"/>
              <wp:wrapNone/>
              <wp:docPr id="6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62650" cy="8572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B31C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D133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D1332"/>
  </w:style>
  <w:style w:type="paragraph" w:styleId="Footer">
    <w:name w:val="footer"/>
    <w:basedOn w:val="Normal"/>
    <w:link w:val="FooterChar"/>
    <w:uiPriority w:val="99"/>
    <w:unhideWhenUsed w:val="1"/>
    <w:rsid w:val="007D133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D1332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D1332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D1332"/>
    <w:rPr>
      <w:rFonts w:ascii="Tahoma" w:cs="Tahoma" w:hAnsi="Tahoma"/>
      <w:sz w:val="16"/>
      <w:szCs w:val="16"/>
    </w:rPr>
  </w:style>
  <w:style w:type="paragraph" w:styleId="NoSpacing">
    <w:name w:val="No Spacing"/>
    <w:uiPriority w:val="1"/>
    <w:qFormat w:val="1"/>
    <w:rsid w:val="00D30F0A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5A2FF8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2A086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kSAEkOi0pddFuJWMVpBPaRZpGw==">AMUW2mUEhLMyTnt8t2z6aHfUFzmXHEJd05hI+7zjwmVn5v7EHxzJyLyOkDvbKbjaGpN+hemQ2avWPHurWmQjKVcqc++ZZvJKuOJxaO6BezHZ2FATKG4iqcYuqtA9ZADAOpGA2Olxld5Z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2022-03-09T04:21:00Z</dcterms:created>
  <dc:creator>Bob</dc:creator>
</cp:coreProperties>
</file>