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 8th, 2021, 6:00 pm on Google Meet and EVO3 Workspace, Frisco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tab/>
        <w:tab/>
        <w:t xml:space="preserve">Ben Ferrante -- BF</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Chair/VP:</w:t>
        <w:tab/>
        <w:t xml:space="preserve">James Welch -- JW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Chair/VP: </w:t>
        <w:tab/>
        <w:t xml:space="preserve">Robert Klima -- RK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tab/>
        <w:tab/>
        <w:t xml:space="preserve">Leslie Gunder -- LG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Deputy: </w:t>
        <w:tab/>
        <w:t xml:space="preserve">Jewels Olson -- JO</w:t>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Deputy:</w:t>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7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 &amp; Call to Order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color w:val="ff0000"/>
        </w:rPr>
      </w:pPr>
      <w:r w:rsidDel="00000000" w:rsidR="00000000" w:rsidRPr="00000000">
        <w:rPr>
          <w:i w:val="1"/>
          <w:color w:val="ff0000"/>
          <w:rtl w:val="0"/>
        </w:rPr>
        <w:t xml:space="preserve">In Person - BF, RK, JW, JO, LP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i w:val="1"/>
          <w:color w:val="ff0000"/>
        </w:rPr>
      </w:pPr>
      <w:r w:rsidDel="00000000" w:rsidR="00000000" w:rsidRPr="00000000">
        <w:rPr>
          <w:i w:val="1"/>
          <w:color w:val="ff0000"/>
          <w:rtl w:val="0"/>
        </w:rPr>
        <w:t xml:space="preserve">Approved</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i w:val="1"/>
          <w:color w:val="ff0000"/>
        </w:rPr>
      </w:pPr>
      <w:r w:rsidDel="00000000" w:rsidR="00000000" w:rsidRPr="00000000">
        <w:rPr>
          <w:i w:val="1"/>
          <w:color w:val="ff0000"/>
          <w:rtl w:val="0"/>
        </w:rPr>
        <w:t xml:space="preserve">Add in ED position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Meeting Minutes Approval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 Report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Frisco Grant – Council has this scheduled for Dec 14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meeting</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1"/>
          <w:color w:val="ff0000"/>
        </w:rPr>
      </w:pPr>
      <w:r w:rsidDel="00000000" w:rsidR="00000000" w:rsidRPr="00000000">
        <w:rPr>
          <w:i w:val="1"/>
          <w:color w:val="ff0000"/>
          <w:rtl w:val="0"/>
        </w:rPr>
        <w:t xml:space="preserve">Meeting on Dec 14 on the EVO grant</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EPIC check – Making progress – invoice sent to Squirt $2k</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1"/>
          <w:color w:val="ff0000"/>
        </w:rPr>
      </w:pPr>
      <w:r w:rsidDel="00000000" w:rsidR="00000000" w:rsidRPr="00000000">
        <w:rPr>
          <w:i w:val="1"/>
          <w:color w:val="ff0000"/>
          <w:rtl w:val="0"/>
        </w:rPr>
        <w:t xml:space="preserve">Sent invoice for donation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USFS Cost share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color w:val="ff0000"/>
        </w:rPr>
      </w:pPr>
      <w:r w:rsidDel="00000000" w:rsidR="00000000" w:rsidRPr="00000000">
        <w:rPr>
          <w:i w:val="1"/>
          <w:color w:val="ff0000"/>
          <w:rtl w:val="0"/>
        </w:rPr>
        <w:t xml:space="preserve">Cash Balance - $34k</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color w:val="ff0000"/>
        </w:rPr>
      </w:pPr>
      <w:r w:rsidDel="00000000" w:rsidR="00000000" w:rsidRPr="00000000">
        <w:rPr>
          <w:i w:val="1"/>
          <w:color w:val="ff0000"/>
          <w:rtl w:val="0"/>
        </w:rPr>
        <w:t xml:space="preserve">$201 in PayPal</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color w:val="ff0000"/>
        </w:rPr>
      </w:pPr>
      <w:r w:rsidDel="00000000" w:rsidR="00000000" w:rsidRPr="00000000">
        <w:rPr>
          <w:i w:val="1"/>
          <w:color w:val="ff0000"/>
          <w:rtl w:val="0"/>
        </w:rPr>
        <w:t xml:space="preserve">Ahead in Corp Contributions</w:t>
      </w:r>
      <w:r w:rsidDel="00000000" w:rsidR="00000000" w:rsidRPr="00000000">
        <w:rPr>
          <w:rtl w:val="0"/>
        </w:rPr>
      </w:r>
    </w:p>
    <w:p w:rsidR="00000000" w:rsidDel="00000000" w:rsidP="00000000" w:rsidRDefault="00000000" w:rsidRPr="00000000" w14:paraId="00000022">
      <w:pPr>
        <w:spacing w:after="0" w:line="240" w:lineRule="auto"/>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2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Marketing/Membership – Newsletter, Kayla contact info, </w:t>
      </w:r>
    </w:p>
    <w:p w:rsidR="00000000" w:rsidDel="00000000" w:rsidP="00000000" w:rsidRDefault="00000000" w:rsidRPr="00000000" w14:paraId="0000002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i w:val="1"/>
          <w:color w:val="ff0000"/>
        </w:rPr>
      </w:pPr>
      <w:r w:rsidDel="00000000" w:rsidR="00000000" w:rsidRPr="00000000">
        <w:rPr>
          <w:i w:val="1"/>
          <w:color w:val="ff0000"/>
          <w:rtl w:val="0"/>
        </w:rPr>
        <w:t xml:space="preserve">Meeting Dec 1 was a no show meeting</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i w:val="1"/>
          <w:color w:val="ff0000"/>
        </w:rPr>
      </w:pPr>
      <w:r w:rsidDel="00000000" w:rsidR="00000000" w:rsidRPr="00000000">
        <w:rPr>
          <w:i w:val="1"/>
          <w:color w:val="ff0000"/>
          <w:rtl w:val="0"/>
        </w:rPr>
        <w:t xml:space="preserve">Agenda is made, ready for meeting.</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i w:val="1"/>
          <w:color w:val="ff0000"/>
          <w:u w:val="none"/>
        </w:rPr>
      </w:pPr>
      <w:r w:rsidDel="00000000" w:rsidR="00000000" w:rsidRPr="00000000">
        <w:rPr>
          <w:i w:val="1"/>
          <w:color w:val="ff0000"/>
          <w:rtl w:val="0"/>
        </w:rPr>
        <w:t xml:space="preserve">Need to fill positions</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 Development – Open Space meeting, </w:t>
      </w:r>
    </w:p>
    <w:p w:rsidR="00000000" w:rsidDel="00000000" w:rsidP="00000000" w:rsidRDefault="00000000" w:rsidRPr="00000000" w14:paraId="0000002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00" w:before="0" w:line="276" w:lineRule="auto"/>
        <w:ind w:left="2880" w:right="0" w:hanging="360"/>
        <w:jc w:val="left"/>
        <w:rPr>
          <w:i w:val="1"/>
          <w:color w:val="ff0000"/>
        </w:rPr>
      </w:pPr>
      <w:r w:rsidDel="00000000" w:rsidR="00000000" w:rsidRPr="00000000">
        <w:rPr>
          <w:i w:val="1"/>
          <w:color w:val="ff0000"/>
          <w:rtl w:val="0"/>
        </w:rPr>
        <w:t xml:space="preserve">Need to fill positions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CMBC agreement – RK provide update</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i w:val="1"/>
          <w:color w:val="ff0000"/>
        </w:rPr>
      </w:pPr>
      <w:r w:rsidDel="00000000" w:rsidR="00000000" w:rsidRPr="00000000">
        <w:rPr>
          <w:i w:val="1"/>
          <w:color w:val="ff0000"/>
          <w:rtl w:val="0"/>
        </w:rPr>
        <w:t xml:space="preserve">Free this year, eventually a fee</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i w:val="1"/>
          <w:color w:val="ff0000"/>
        </w:rPr>
      </w:pPr>
      <w:r w:rsidDel="00000000" w:rsidR="00000000" w:rsidRPr="00000000">
        <w:rPr>
          <w:i w:val="1"/>
          <w:color w:val="ff0000"/>
          <w:rtl w:val="0"/>
        </w:rPr>
        <w:t xml:space="preserve">Discount from IMBA after CMBC member</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uniforms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Price increase @ EVO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next M&amp;M meeting – put both on website under events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5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Action Items by Department</w:t>
      </w:r>
    </w:p>
    <w:p w:rsidR="00000000" w:rsidDel="00000000" w:rsidP="00000000" w:rsidRDefault="00000000" w:rsidRPr="00000000" w14:paraId="00000036">
      <w:pPr>
        <w:spacing w:line="240" w:lineRule="auto"/>
        <w:rPr/>
      </w:pPr>
      <w:r w:rsidDel="00000000" w:rsidR="00000000" w:rsidRPr="00000000">
        <w:rPr>
          <w:b w:val="1"/>
          <w:rtl w:val="0"/>
        </w:rPr>
        <w:t xml:space="preserve">President</w:t>
      </w:r>
      <w:r w:rsidDel="00000000" w:rsidR="00000000" w:rsidRPr="00000000">
        <w:rPr>
          <w:rtl w:val="0"/>
        </w:rPr>
        <w:t xml:space="preserve"> – Bylaws update over winter 2022, trailer purchase, E-bike grant, why to join Video, Reach out to Tracy, TOB &amp; TOF Meetings, Connect with Summit daily and TV8 about summer 22 plans</w:t>
      </w:r>
    </w:p>
    <w:p w:rsidR="00000000" w:rsidDel="00000000" w:rsidP="00000000" w:rsidRDefault="00000000" w:rsidRPr="00000000" w14:paraId="00000037">
      <w:pPr>
        <w:spacing w:line="240" w:lineRule="auto"/>
        <w:rPr/>
      </w:pPr>
      <w:r w:rsidDel="00000000" w:rsidR="00000000" w:rsidRPr="00000000">
        <w:rPr>
          <w:b w:val="1"/>
          <w:rtl w:val="0"/>
        </w:rPr>
        <w:t xml:space="preserve">M&amp;M – </w:t>
      </w:r>
      <w:r w:rsidDel="00000000" w:rsidR="00000000" w:rsidRPr="00000000">
        <w:rPr>
          <w:rtl w:val="0"/>
        </w:rPr>
        <w:t xml:space="preserve">Clinics, social calendar for 22, update email chains for committees, build committee out, kickoff party, sponsors, minutes on website, reach out to Kayla, Update FAQ, Upload trail project pictures on website, Open House</w:t>
      </w:r>
    </w:p>
    <w:p w:rsidR="00000000" w:rsidDel="00000000" w:rsidP="00000000" w:rsidRDefault="00000000" w:rsidRPr="00000000" w14:paraId="00000038">
      <w:pPr>
        <w:spacing w:line="240" w:lineRule="auto"/>
        <w:rPr/>
      </w:pPr>
      <w:r w:rsidDel="00000000" w:rsidR="00000000" w:rsidRPr="00000000">
        <w:rPr>
          <w:b w:val="1"/>
          <w:rtl w:val="0"/>
        </w:rPr>
        <w:t xml:space="preserve">Trails – </w:t>
      </w:r>
      <w:r w:rsidDel="00000000" w:rsidR="00000000" w:rsidRPr="00000000">
        <w:rPr>
          <w:rtl w:val="0"/>
        </w:rPr>
        <w:t xml:space="preserve">Snow race, 3-5 year trail plan, sign for Westridge, build committee out, OSAC meetings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Leslie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Grants : BGV, Pay Dirt, TOB, TOF. GOCO, CO gives day, EPIC promise, SOS, New Belgium, IMBA NFTA, IMBA dig in, Budget for 22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Time/Place for Next Board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(BF to put in paper)</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3D">
      <w:pPr>
        <w:spacing w:line="480" w:lineRule="auto"/>
        <w:rPr>
          <w:b w:val="1"/>
        </w:rPr>
      </w:pPr>
      <w:r w:rsidDel="00000000" w:rsidR="00000000" w:rsidRPr="00000000">
        <w:rPr>
          <w:rtl w:val="0"/>
        </w:rPr>
      </w:r>
    </w:p>
    <w:p w:rsidR="00000000" w:rsidDel="00000000" w:rsidP="00000000" w:rsidRDefault="00000000" w:rsidRPr="00000000" w14:paraId="0000003E">
      <w:pPr>
        <w:spacing w:line="480" w:lineRule="auto"/>
        <w:rPr>
          <w:b w:val="1"/>
          <w:u w:val="single"/>
        </w:rPr>
      </w:pPr>
      <w:r w:rsidDel="00000000" w:rsidR="00000000" w:rsidRPr="00000000">
        <w:rPr>
          <w:b w:val="1"/>
          <w:u w:val="single"/>
          <w:rtl w:val="0"/>
        </w:rPr>
        <w:t xml:space="preserve">Calendar of EVENTS for 22’</w:t>
      </w:r>
    </w:p>
    <w:p w:rsidR="00000000" w:rsidDel="00000000" w:rsidP="00000000" w:rsidRDefault="00000000" w:rsidRPr="00000000" w14:paraId="0000003F">
      <w:pPr>
        <w:spacing w:line="480" w:lineRule="auto"/>
        <w:rPr/>
      </w:pPr>
      <w:r w:rsidDel="00000000" w:rsidR="00000000" w:rsidRPr="00000000">
        <w:rPr>
          <w:rtl w:val="0"/>
        </w:rPr>
        <w:t xml:space="preserve">Open house</w:t>
      </w:r>
    </w:p>
    <w:p w:rsidR="00000000" w:rsidDel="00000000" w:rsidP="00000000" w:rsidRDefault="00000000" w:rsidRPr="00000000" w14:paraId="00000040">
      <w:pPr>
        <w:spacing w:line="480" w:lineRule="auto"/>
        <w:rPr/>
      </w:pPr>
      <w:r w:rsidDel="00000000" w:rsidR="00000000" w:rsidRPr="00000000">
        <w:rPr>
          <w:rtl w:val="0"/>
        </w:rPr>
        <w:t xml:space="preserve">Race @ Copper</w:t>
      </w:r>
    </w:p>
    <w:p w:rsidR="00000000" w:rsidDel="00000000" w:rsidP="00000000" w:rsidRDefault="00000000" w:rsidRPr="00000000" w14:paraId="00000041">
      <w:pPr>
        <w:spacing w:line="480" w:lineRule="auto"/>
        <w:rPr/>
      </w:pPr>
      <w:r w:rsidDel="00000000" w:rsidR="00000000" w:rsidRPr="00000000">
        <w:rPr>
          <w:rtl w:val="0"/>
        </w:rPr>
        <w:t xml:space="preserve">Race @ ABasin</w:t>
      </w:r>
    </w:p>
    <w:p w:rsidR="00000000" w:rsidDel="00000000" w:rsidP="00000000" w:rsidRDefault="00000000" w:rsidRPr="00000000" w14:paraId="00000042">
      <w:pPr>
        <w:spacing w:line="480" w:lineRule="auto"/>
        <w:rPr/>
      </w:pPr>
      <w:r w:rsidDel="00000000" w:rsidR="00000000" w:rsidRPr="00000000">
        <w:rPr>
          <w:rtl w:val="0"/>
        </w:rPr>
        <w:t xml:space="preserve">Kickoff Party</w:t>
      </w:r>
    </w:p>
    <w:p w:rsidR="00000000" w:rsidDel="00000000" w:rsidP="00000000" w:rsidRDefault="00000000" w:rsidRPr="00000000" w14:paraId="00000043">
      <w:pPr>
        <w:spacing w:line="480" w:lineRule="auto"/>
        <w:rPr/>
      </w:pPr>
      <w:r w:rsidDel="00000000" w:rsidR="00000000" w:rsidRPr="00000000">
        <w:rPr>
          <w:rtl w:val="0"/>
        </w:rPr>
        <w:t xml:space="preserve">Day @ Dump early season</w:t>
      </w:r>
    </w:p>
    <w:p w:rsidR="00000000" w:rsidDel="00000000" w:rsidP="00000000" w:rsidRDefault="00000000" w:rsidRPr="00000000" w14:paraId="00000044">
      <w:pPr>
        <w:spacing w:line="480" w:lineRule="auto"/>
        <w:rPr/>
      </w:pPr>
      <w:r w:rsidDel="00000000" w:rsidR="00000000" w:rsidRPr="00000000">
        <w:rPr>
          <w:rtl w:val="0"/>
        </w:rPr>
        <w:t xml:space="preserve">5 Clinics</w:t>
      </w:r>
    </w:p>
    <w:p w:rsidR="00000000" w:rsidDel="00000000" w:rsidP="00000000" w:rsidRDefault="00000000" w:rsidRPr="00000000" w14:paraId="00000045">
      <w:pPr>
        <w:spacing w:line="480" w:lineRule="auto"/>
        <w:rPr/>
      </w:pPr>
      <w:r w:rsidDel="00000000" w:rsidR="00000000" w:rsidRPr="00000000">
        <w:rPr>
          <w:rtl w:val="0"/>
        </w:rPr>
        <w:t xml:space="preserve">5 Trail days</w:t>
      </w:r>
    </w:p>
    <w:p w:rsidR="00000000" w:rsidDel="00000000" w:rsidP="00000000" w:rsidRDefault="00000000" w:rsidRPr="00000000" w14:paraId="00000046">
      <w:pPr>
        <w:spacing w:line="480" w:lineRule="auto"/>
        <w:rPr>
          <w:b w:val="1"/>
        </w:rPr>
      </w:pPr>
      <w:r w:rsidDel="00000000" w:rsidR="00000000" w:rsidRPr="00000000">
        <w:rPr>
          <w:rtl w:val="0"/>
        </w:rPr>
      </w:r>
    </w:p>
    <w:p w:rsidR="00000000" w:rsidDel="00000000" w:rsidP="00000000" w:rsidRDefault="00000000" w:rsidRPr="00000000" w14:paraId="00000047">
      <w:pPr>
        <w:spacing w:line="480" w:lineRule="auto"/>
        <w:rPr>
          <w:b w:val="1"/>
        </w:rPr>
      </w:pPr>
      <w:r w:rsidDel="00000000" w:rsidR="00000000" w:rsidRPr="00000000">
        <w:rPr>
          <w:rtl w:val="0"/>
        </w:rPr>
      </w:r>
    </w:p>
    <w:p w:rsidR="00000000" w:rsidDel="00000000" w:rsidP="00000000" w:rsidRDefault="00000000" w:rsidRPr="00000000" w14:paraId="00000048">
      <w:pPr>
        <w:spacing w:line="48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-224789</wp:posOffset>
            </wp:positionH>
            <wp:positionV relativeFrom="paragraph">
              <wp:posOffset>880207</wp:posOffset>
            </wp:positionV>
            <wp:extent cx="6400800" cy="6322060"/>
            <wp:effectExtent b="0" l="0" r="0" t="0"/>
            <wp:wrapSquare wrapText="bothSides" distB="0" distT="0" distL="114300" distR="114300"/>
            <wp:docPr descr="Icon, circle&#10;&#10;Description automatically generated" id="61" name="image2.jpg"/>
            <a:graphic>
              <a:graphicData uri="http://schemas.openxmlformats.org/drawingml/2006/picture">
                <pic:pic>
                  <pic:nvPicPr>
                    <pic:cNvPr descr="Icon, circle&#10;&#10;Description automatically generated" id="0" name="image2.jpg"/>
                    <pic:cNvPicPr preferRelativeResize="0"/>
                  </pic:nvPicPr>
                  <pic:blipFill>
                    <a:blip r:embed="rId7"/>
                    <a:srcRect b="0" l="0" r="0" t="0"/>
                    <a:stretch>
                      <a:fillRect/>
                    </a:stretch>
                  </pic:blipFill>
                  <pic:spPr>
                    <a:xfrm>
                      <a:off x="0" y="0"/>
                      <a:ext cx="6400800" cy="6322060"/>
                    </a:xfrm>
                    <a:prstGeom prst="rect"/>
                    <a:ln/>
                  </pic:spPr>
                </pic:pic>
              </a:graphicData>
            </a:graphic>
          </wp:anchor>
        </w:drawing>
      </w:r>
    </w:p>
    <w:sectPr>
      <w:headerReference r:id="rId8" w:type="defaul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4f81bd"/>
        <w:sz w:val="24"/>
        <w:szCs w:val="24"/>
        <w:u w:val="none"/>
        <w:shd w:fill="auto" w:val="clear"/>
        <w:vertAlign w:val="baseline"/>
      </w:rPr>
    </w:pPr>
    <w:r w:rsidDel="00000000" w:rsidR="00000000" w:rsidRPr="00000000">
      <w:rPr>
        <w:rFonts w:ascii="Arial" w:cs="Arial" w:eastAsia="Arial" w:hAnsi="Arial"/>
        <w:b w:val="0"/>
        <w:i w:val="0"/>
        <w:smallCaps w:val="0"/>
        <w:strike w:val="0"/>
        <w:color w:val="4f81bd"/>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
              <a:graphic>
                <a:graphicData uri="http://schemas.microsoft.com/office/word/2010/wordprocessingShape">
                  <wps:wsp>
                    <wps:cNvSpPr/>
                    <wps:cNvPr id="2" name="Shape 2"/>
                    <wps:spPr>
                      <a:xfrm>
                        <a:off x="2374200" y="3360900"/>
                        <a:ext cx="5943600" cy="838200"/>
                      </a:xfrm>
                      <a:prstGeom prst="rect">
                        <a:avLst/>
                      </a:prstGeom>
                      <a:solidFill>
                        <a:srgbClr val="C0000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SCoMBA Board Agenda –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Dec 8th, 2021</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8477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HwpwWk8nomdl7nN5nb2QQEbeA==">AMUW2mX6qc5LqGoSNnnTcgapVI2fQkLCrV413+xKYjHmcMsbU59OHEG7n0ZLiOEC018iDD0lvym84kLv/n/MZIkK6oAnLArvnOxsQYzeT6hqzxOYx3Yt7JgAwRDRJlLB+7htac1LoMg1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2021-11-11T21:37:00Z</dcterms:created>
  <dc:creator>Bob</dc:creator>
</cp:coreProperties>
</file>